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BB3482">
        <w:rPr>
          <w:b/>
          <w:sz w:val="24"/>
        </w:rPr>
        <w:t>2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</w:t>
      </w:r>
      <w:r w:rsidR="00337226">
        <w:rPr>
          <w:b/>
          <w:sz w:val="24"/>
        </w:rPr>
        <w:t>1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B22216">
        <w:rPr>
          <w:b/>
          <w:sz w:val="24"/>
        </w:rPr>
        <w:t>21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Корпорация развития Пензенской области</w:t>
      </w:r>
      <w:r>
        <w:rPr>
          <w:sz w:val="24"/>
          <w:szCs w:val="24"/>
        </w:rPr>
        <w:t>» и Центр поддержки предпринимательства,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 xml:space="preserve">Гарантийная </w:t>
      </w:r>
      <w:proofErr w:type="spellStart"/>
      <w:r w:rsidRPr="00516146">
        <w:rPr>
          <w:sz w:val="24"/>
          <w:szCs w:val="24"/>
        </w:rPr>
        <w:t>микрокредитная</w:t>
      </w:r>
      <w:proofErr w:type="spellEnd"/>
      <w:r w:rsidRPr="00516146">
        <w:rPr>
          <w:sz w:val="24"/>
          <w:szCs w:val="24"/>
        </w:rPr>
        <w:t xml:space="preserve"> компания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Поручитель</w:t>
      </w:r>
      <w:r>
        <w:rPr>
          <w:sz w:val="24"/>
          <w:szCs w:val="24"/>
        </w:rPr>
        <w:t xml:space="preserve">»»,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BB3482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337226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BB3482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337226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8066F9" w:rsidP="008066F9">
            <w:pPr>
              <w:pStyle w:val="Default"/>
              <w:rPr>
                <w:szCs w:val="20"/>
              </w:rPr>
            </w:pPr>
            <w:r>
              <w:t>О</w:t>
            </w:r>
            <w:r w:rsidRPr="008066F9">
              <w:t>ткрыти</w:t>
            </w:r>
            <w:r>
              <w:t>е</w:t>
            </w:r>
            <w:r w:rsidRPr="008066F9">
              <w:t xml:space="preserve"> выставки «Мебельные технологии»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8066F9" w:rsidP="008066F9">
            <w:pPr>
              <w:pStyle w:val="Default"/>
              <w:rPr>
                <w:szCs w:val="20"/>
              </w:rPr>
            </w:pPr>
            <w:r w:rsidRPr="00452D1B">
              <w:t xml:space="preserve">Семинар на тему: «Основы предпринимательства и </w:t>
            </w:r>
            <w:proofErr w:type="spellStart"/>
            <w:proofErr w:type="gramStart"/>
            <w:r w:rsidRPr="00452D1B">
              <w:t>бизнес-планирования</w:t>
            </w:r>
            <w:proofErr w:type="spellEnd"/>
            <w:proofErr w:type="gramEnd"/>
            <w:r w:rsidRPr="00452D1B">
              <w:t>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6C5BDC" w:rsidRDefault="008066F9" w:rsidP="0080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r w:rsidRPr="0044647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47B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молодой предприниматель Пензенской области»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6C5BDC" w:rsidRDefault="008066F9" w:rsidP="0080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6C5BDC" w:rsidRDefault="008066F9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6C5BDC" w:rsidRDefault="008066F9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6ED3">
              <w:rPr>
                <w:rFonts w:ascii="Times New Roman" w:hAnsi="Times New Roman" w:cs="Times New Roman"/>
                <w:sz w:val="24"/>
                <w:szCs w:val="24"/>
              </w:rPr>
              <w:t xml:space="preserve">еминар на тему: «Основы </w:t>
            </w:r>
            <w:proofErr w:type="spellStart"/>
            <w:proofErr w:type="gramStart"/>
            <w:r w:rsidRPr="000E6ED3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0E6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  <w:vAlign w:val="center"/>
          </w:tcPr>
          <w:p w:rsidR="00337226" w:rsidRDefault="008066F9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4F70">
              <w:rPr>
                <w:rFonts w:ascii="Times New Roman" w:hAnsi="Times New Roman" w:cs="Times New Roman"/>
                <w:sz w:val="24"/>
                <w:szCs w:val="24"/>
              </w:rPr>
              <w:t>руглый стол по вопросу участия мебельных предприятий в международной выставке «Мебель 2021»</w:t>
            </w:r>
          </w:p>
        </w:tc>
      </w:tr>
    </w:tbl>
    <w:p w:rsidR="00516146" w:rsidRPr="00516146" w:rsidRDefault="00516146">
      <w:pPr>
        <w:jc w:val="both"/>
        <w:rPr>
          <w:b/>
          <w:sz w:val="28"/>
        </w:rPr>
      </w:pPr>
    </w:p>
    <w:sectPr w:rsidR="00516146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46"/>
    <w:rsid w:val="00020B2B"/>
    <w:rsid w:val="00061219"/>
    <w:rsid w:val="000A50E2"/>
    <w:rsid w:val="0013176F"/>
    <w:rsid w:val="0018542F"/>
    <w:rsid w:val="00204583"/>
    <w:rsid w:val="00243CFE"/>
    <w:rsid w:val="003256BA"/>
    <w:rsid w:val="00337226"/>
    <w:rsid w:val="003D157B"/>
    <w:rsid w:val="0041505F"/>
    <w:rsid w:val="00452D1B"/>
    <w:rsid w:val="004536D0"/>
    <w:rsid w:val="00495F48"/>
    <w:rsid w:val="004F2F3E"/>
    <w:rsid w:val="00512AF3"/>
    <w:rsid w:val="00516146"/>
    <w:rsid w:val="005305D3"/>
    <w:rsid w:val="00546DDA"/>
    <w:rsid w:val="00591BD2"/>
    <w:rsid w:val="005930E7"/>
    <w:rsid w:val="00624637"/>
    <w:rsid w:val="006802E7"/>
    <w:rsid w:val="006C1E13"/>
    <w:rsid w:val="006C5BDC"/>
    <w:rsid w:val="0070285D"/>
    <w:rsid w:val="007359B5"/>
    <w:rsid w:val="007B27FD"/>
    <w:rsid w:val="007B3A41"/>
    <w:rsid w:val="007E601E"/>
    <w:rsid w:val="007F12F9"/>
    <w:rsid w:val="007F184A"/>
    <w:rsid w:val="008066F9"/>
    <w:rsid w:val="00837040"/>
    <w:rsid w:val="0084069A"/>
    <w:rsid w:val="008D593E"/>
    <w:rsid w:val="008F5F8D"/>
    <w:rsid w:val="00920279"/>
    <w:rsid w:val="0092555F"/>
    <w:rsid w:val="009C6CFA"/>
    <w:rsid w:val="009D0068"/>
    <w:rsid w:val="009D7914"/>
    <w:rsid w:val="00A04C23"/>
    <w:rsid w:val="00A329A2"/>
    <w:rsid w:val="00B22216"/>
    <w:rsid w:val="00BB3482"/>
    <w:rsid w:val="00BF1E44"/>
    <w:rsid w:val="00C33C4C"/>
    <w:rsid w:val="00D21404"/>
    <w:rsid w:val="00D70232"/>
    <w:rsid w:val="00E0502A"/>
    <w:rsid w:val="00E478ED"/>
    <w:rsid w:val="00E6458D"/>
    <w:rsid w:val="00EA4A30"/>
    <w:rsid w:val="00ED7189"/>
    <w:rsid w:val="00F7289B"/>
    <w:rsid w:val="00FA6EC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2021-05-31T11:30:00Z</dcterms:created>
  <dcterms:modified xsi:type="dcterms:W3CDTF">2021-07-01T10:21:00Z</dcterms:modified>
</cp:coreProperties>
</file>